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71" w:rsidRDefault="00C161F4">
      <w:pPr>
        <w:widowControl w:val="0"/>
        <w:spacing w:after="0" w:line="240" w:lineRule="auto"/>
        <w:ind w:left="8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42349" cy="80676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2349" cy="806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6E71" w:rsidRDefault="00F06E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6E71" w:rsidRDefault="00F06E7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6E71" w:rsidRDefault="00C161F4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Alla c.a. del Dirigente Scolastico</w:t>
      </w:r>
    </w:p>
    <w:p w:rsidR="00F06E71" w:rsidRDefault="00C161F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Giovanna D’Ettore</w:t>
      </w:r>
    </w:p>
    <w:p w:rsidR="00F06E71" w:rsidRDefault="00C161F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 Santena</w:t>
      </w:r>
    </w:p>
    <w:p w:rsidR="005B7A1F" w:rsidRDefault="005B7A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6E71" w:rsidRPr="005B7A1F" w:rsidRDefault="005B7A1F" w:rsidP="005B7A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A1F">
        <w:rPr>
          <w:rFonts w:ascii="Times New Roman" w:eastAsia="Times New Roman" w:hAnsi="Times New Roman" w:cs="Times New Roman"/>
          <w:sz w:val="24"/>
          <w:szCs w:val="24"/>
        </w:rPr>
        <w:t>ALLEGATO 3: TABELLA DI AUTOVALUTAZIONE DEI TITOLI</w:t>
      </w:r>
    </w:p>
    <w:p w:rsidR="00F06E71" w:rsidRDefault="00C161F4">
      <w:pPr>
        <w:widowControl w:val="0"/>
        <w:tabs>
          <w:tab w:val="left" w:pos="9356"/>
        </w:tabs>
        <w:spacing w:after="0" w:line="256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</w:rPr>
        <w:t>Tabella di autovalutazione dei titoli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BANDO SELEZIONE PERSONALE DOCENTE INTERNO PER PERCORSI DI POTENZIAMENTO DELLE COMPETENZE DI BASE </w:t>
      </w:r>
    </w:p>
    <w:p w:rsidR="00F06E71" w:rsidRDefault="005B7A1F">
      <w:pPr>
        <w:widowControl w:val="0"/>
        <w:tabs>
          <w:tab w:val="left" w:pos="9356"/>
        </w:tabs>
        <w:spacing w:after="0" w:line="256" w:lineRule="auto"/>
        <w:ind w:right="2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76xufd98xuw9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Progetto: “</w:t>
      </w:r>
      <w:r w:rsidR="00C161F4">
        <w:rPr>
          <w:rFonts w:ascii="Times New Roman" w:eastAsia="Times New Roman" w:hAnsi="Times New Roman" w:cs="Times New Roman"/>
          <w:b/>
          <w:sz w:val="24"/>
          <w:szCs w:val="24"/>
        </w:rPr>
        <w:t>Nessuno escluso”</w:t>
      </w:r>
    </w:p>
    <w:p w:rsidR="00F06E71" w:rsidRDefault="00C161F4">
      <w:pPr>
        <w:widowControl w:val="0"/>
        <w:spacing w:before="5" w:after="0" w:line="256" w:lineRule="auto"/>
        <w:ind w:right="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CNP: M4C1I1.4-2022-981-P-17637 - CUP: I44D22002970006 </w:t>
      </w:r>
    </w:p>
    <w:p w:rsidR="00F06E71" w:rsidRDefault="00F06E71" w:rsidP="008F038B">
      <w:pPr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F06E71" w:rsidRDefault="00C161F4" w:rsidP="005B7A1F">
      <w:pPr>
        <w:widowControl w:val="0"/>
        <w:tabs>
          <w:tab w:val="left" w:pos="5155"/>
          <w:tab w:val="left" w:pos="8723"/>
        </w:tabs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B7A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B7A1F">
        <w:rPr>
          <w:rFonts w:ascii="Times New Roman" w:eastAsia="Times New Roman" w:hAnsi="Times New Roman" w:cs="Times New Roman"/>
          <w:sz w:val="24"/>
          <w:szCs w:val="24"/>
        </w:rPr>
        <w:t xml:space="preserve">              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C.F.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fini della compilazione delle graduatorie per il reclutamento di docenti interno per percorsi di potenziamento delle competenze di base (discip</w:t>
      </w:r>
      <w:r w:rsidR="005B7A1F">
        <w:rPr>
          <w:rFonts w:ascii="Times New Roman" w:eastAsia="Times New Roman" w:hAnsi="Times New Roman" w:cs="Times New Roman"/>
          <w:sz w:val="24"/>
          <w:szCs w:val="24"/>
        </w:rPr>
        <w:t>lina: italiano) per il progetto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B7A1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Nessuno escluso” CNP: M4C1I1.4-2022-981-</w:t>
      </w:r>
      <w:r w:rsidR="005B7A1F">
        <w:rPr>
          <w:rFonts w:ascii="Times New Roman" w:eastAsia="Times New Roman" w:hAnsi="Times New Roman" w:cs="Times New Roman"/>
          <w:sz w:val="24"/>
          <w:szCs w:val="24"/>
        </w:rPr>
        <w:t xml:space="preserve">P-17637 - CUP: I44D22002970006 </w:t>
      </w:r>
      <w:r>
        <w:rPr>
          <w:rFonts w:ascii="Times New Roman" w:eastAsia="Times New Roman" w:hAnsi="Times New Roman" w:cs="Times New Roman"/>
          <w:sz w:val="24"/>
          <w:szCs w:val="24"/>
        </w:rPr>
        <w:t>consapevole delle responsabilità civili e penali cui va incontro in caso di dichiarazione non corrispondente al vero ai sensi del DPR 28/12/2000 n. 445, così come modificato ed integrato dall'art. 15 della legge 16/01/2003,</w:t>
      </w:r>
    </w:p>
    <w:p w:rsidR="00F06E71" w:rsidRDefault="00F06E71">
      <w:pPr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F06E71" w:rsidRDefault="00C161F4">
      <w:pPr>
        <w:widowControl w:val="0"/>
        <w:spacing w:after="247" w:line="240" w:lineRule="auto"/>
        <w:ind w:left="2914" w:right="29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</w:t>
      </w:r>
    </w:p>
    <w:p w:rsidR="00F06E71" w:rsidRDefault="00C161F4">
      <w:pPr>
        <w:spacing w:after="10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F06E71" w:rsidRDefault="00F06E71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6E71" w:rsidRDefault="00F06E71" w:rsidP="00C161F4">
      <w:pPr>
        <w:widowControl w:val="0"/>
        <w:spacing w:before="1"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935"/>
        <w:gridCol w:w="1875"/>
        <w:gridCol w:w="1785"/>
      </w:tblGrid>
      <w:tr w:rsidR="00F06E71" w:rsidRPr="005B7A1F">
        <w:trPr>
          <w:trHeight w:val="275"/>
        </w:trPr>
        <w:tc>
          <w:tcPr>
            <w:tcW w:w="3975" w:type="dxa"/>
            <w:shd w:val="clear" w:color="auto" w:fill="auto"/>
          </w:tcPr>
          <w:p w:rsidR="00F06E71" w:rsidRPr="005B7A1F" w:rsidRDefault="00C161F4">
            <w:pPr>
              <w:widowControl w:val="0"/>
              <w:spacing w:after="0" w:line="256" w:lineRule="auto"/>
              <w:ind w:left="6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eastAsia="Times New Roman" w:hAnsi="Times New Roman" w:cs="Times New Roman"/>
                <w:sz w:val="24"/>
                <w:szCs w:val="24"/>
              </w:rPr>
              <w:t>Descrizione</w:t>
            </w:r>
          </w:p>
        </w:tc>
        <w:tc>
          <w:tcPr>
            <w:tcW w:w="1935" w:type="dxa"/>
            <w:shd w:val="clear" w:color="auto" w:fill="auto"/>
          </w:tcPr>
          <w:p w:rsidR="00F06E71" w:rsidRPr="005B7A1F" w:rsidRDefault="00C161F4">
            <w:pPr>
              <w:widowControl w:val="0"/>
              <w:spacing w:after="0" w:line="256" w:lineRule="auto"/>
              <w:ind w:left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875" w:type="dxa"/>
          </w:tcPr>
          <w:p w:rsidR="00F06E71" w:rsidRPr="005B7A1F" w:rsidRDefault="005B7A1F">
            <w:pPr>
              <w:widowControl w:val="0"/>
              <w:spacing w:after="0" w:line="256" w:lineRule="auto"/>
              <w:ind w:left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Autovalutazione</w:t>
            </w:r>
          </w:p>
        </w:tc>
        <w:tc>
          <w:tcPr>
            <w:tcW w:w="1785" w:type="dxa"/>
          </w:tcPr>
          <w:p w:rsidR="00F06E71" w:rsidRPr="005B7A1F" w:rsidRDefault="005B7A1F">
            <w:pPr>
              <w:widowControl w:val="0"/>
              <w:spacing w:after="0" w:line="256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Commissione</w:t>
            </w:r>
          </w:p>
        </w:tc>
      </w:tr>
      <w:tr w:rsidR="00F06E71" w:rsidTr="005B7A1F">
        <w:trPr>
          <w:trHeight w:val="975"/>
        </w:trPr>
        <w:tc>
          <w:tcPr>
            <w:tcW w:w="3975" w:type="dxa"/>
          </w:tcPr>
          <w:p w:rsidR="00F06E71" w:rsidRDefault="00C1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Punteggio di Laurea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10)</w:t>
            </w:r>
          </w:p>
          <w:p w:rsidR="00F06E71" w:rsidRDefault="00C161F4">
            <w:pPr>
              <w:spacing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5 per votazione fino a 80</w:t>
            </w:r>
          </w:p>
          <w:p w:rsidR="00F06E71" w:rsidRDefault="00C161F4">
            <w:pPr>
              <w:spacing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6 per votazione da 81 a 95</w:t>
            </w:r>
          </w:p>
          <w:p w:rsidR="00F06E71" w:rsidRDefault="005B7A1F">
            <w:pPr>
              <w:spacing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7 per votazione da 96 a</w:t>
            </w:r>
            <w:r w:rsidR="00C16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</w:t>
            </w:r>
          </w:p>
          <w:p w:rsidR="00F06E71" w:rsidRDefault="00C161F4">
            <w:pPr>
              <w:spacing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8 per votazione 110</w:t>
            </w:r>
          </w:p>
          <w:p w:rsidR="00F06E71" w:rsidRDefault="00C161F4">
            <w:pPr>
              <w:spacing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10 per votazione 110 con lode</w:t>
            </w:r>
          </w:p>
        </w:tc>
        <w:tc>
          <w:tcPr>
            <w:tcW w:w="1935" w:type="dxa"/>
            <w:vAlign w:val="center"/>
          </w:tcPr>
          <w:p w:rsidR="00F06E71" w:rsidRDefault="00C161F4" w:rsidP="005B7A1F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punti</w:t>
            </w: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419"/>
        </w:trPr>
        <w:tc>
          <w:tcPr>
            <w:tcW w:w="3975" w:type="dxa"/>
          </w:tcPr>
          <w:p w:rsidR="00F06E71" w:rsidRDefault="00C161F4" w:rsidP="005B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 </w:t>
            </w:r>
          </w:p>
        </w:tc>
        <w:tc>
          <w:tcPr>
            <w:tcW w:w="1935" w:type="dxa"/>
          </w:tcPr>
          <w:p w:rsidR="00F06E71" w:rsidRPr="005B7A1F" w:rsidRDefault="005B7A1F" w:rsidP="005B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</w:tcPr>
          <w:p w:rsidR="00F06E71" w:rsidRDefault="00F06E71" w:rsidP="005B7A1F">
            <w:pPr>
              <w:widowControl w:val="0"/>
              <w:spacing w:after="0" w:line="240" w:lineRule="auto"/>
              <w:ind w:left="2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 w:rsidP="005B7A1F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 w:rsidP="005B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I /II livello, Specializzazione o Perfezionamento annuale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935" w:type="dxa"/>
            <w:vAlign w:val="center"/>
          </w:tcPr>
          <w:p w:rsidR="00F06E71" w:rsidRDefault="00C161F4" w:rsidP="005B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punti per titolo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titoli valutabili)</w:t>
            </w:r>
          </w:p>
        </w:tc>
        <w:tc>
          <w:tcPr>
            <w:tcW w:w="1875" w:type="dxa"/>
          </w:tcPr>
          <w:p w:rsidR="00F06E71" w:rsidRDefault="00F06E71" w:rsidP="005B7A1F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 w:rsidP="005B7A1F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 w:rsidP="005B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Attestati di partecipazione a corsi di formazione inerenti la disciplina insegnata - successivi all'anno 2017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punti)</w:t>
            </w:r>
          </w:p>
          <w:p w:rsidR="00F06E71" w:rsidRDefault="00C161F4" w:rsidP="005B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2/4 ore: 3 punti</w:t>
            </w:r>
          </w:p>
          <w:p w:rsidR="00F06E71" w:rsidRDefault="00C161F4" w:rsidP="005B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6/8 ore: 6 punti</w:t>
            </w:r>
          </w:p>
          <w:p w:rsidR="00F06E71" w:rsidRDefault="00C161F4" w:rsidP="005B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Corso di 10 o più ore: 10 punti</w:t>
            </w:r>
          </w:p>
        </w:tc>
        <w:tc>
          <w:tcPr>
            <w:tcW w:w="1935" w:type="dxa"/>
            <w:vAlign w:val="center"/>
          </w:tcPr>
          <w:p w:rsidR="00F06E71" w:rsidRDefault="00C161F4" w:rsidP="005B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punti totali</w:t>
            </w:r>
          </w:p>
        </w:tc>
        <w:tc>
          <w:tcPr>
            <w:tcW w:w="1875" w:type="dxa"/>
          </w:tcPr>
          <w:p w:rsidR="00F06E71" w:rsidRDefault="00F06E71" w:rsidP="005B7A1F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 w:rsidP="005B7A1F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 w:rsidP="005B7A1F">
            <w:pPr>
              <w:spacing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Attestati di partecipazione a corsi di formazione inerenti la didattica innovativa e inclusione - successivi all'anno 2017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punti)</w:t>
            </w:r>
          </w:p>
          <w:p w:rsidR="00F06E71" w:rsidRDefault="00C161F4" w:rsidP="005B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2/4 ore: 3 punti</w:t>
            </w:r>
          </w:p>
          <w:p w:rsidR="00F06E71" w:rsidRDefault="00C161F4" w:rsidP="005B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6/8 ore: 6 punti</w:t>
            </w:r>
          </w:p>
          <w:p w:rsidR="00F06E71" w:rsidRDefault="00C1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10 o più ore: 10 punti</w:t>
            </w:r>
          </w:p>
        </w:tc>
        <w:tc>
          <w:tcPr>
            <w:tcW w:w="1935" w:type="dxa"/>
            <w:vAlign w:val="center"/>
          </w:tcPr>
          <w:p w:rsidR="00F06E71" w:rsidRDefault="00C161F4" w:rsidP="005B7A1F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punti totali</w:t>
            </w: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 w:rsidP="005B7A1F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Certificazioni informatiche ICT certificate</w:t>
            </w:r>
          </w:p>
        </w:tc>
        <w:tc>
          <w:tcPr>
            <w:tcW w:w="1935" w:type="dxa"/>
            <w:vAlign w:val="center"/>
          </w:tcPr>
          <w:p w:rsidR="00F06E71" w:rsidRDefault="00C161F4" w:rsidP="005B7A1F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punti</w:t>
            </w: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 w:rsidP="005B7A1F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linguistiche certificate (almeno livello B1)</w:t>
            </w:r>
          </w:p>
        </w:tc>
        <w:tc>
          <w:tcPr>
            <w:tcW w:w="1935" w:type="dxa"/>
            <w:vAlign w:val="center"/>
          </w:tcPr>
          <w:p w:rsidR="00F06E71" w:rsidRDefault="005B7A1F" w:rsidP="005B7A1F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>
            <w:pPr>
              <w:spacing w:before="192" w:after="2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Titoli Culturali</w:t>
            </w:r>
          </w:p>
        </w:tc>
        <w:tc>
          <w:tcPr>
            <w:tcW w:w="1935" w:type="dxa"/>
            <w:vAlign w:val="center"/>
          </w:tcPr>
          <w:p w:rsidR="00F06E71" w:rsidRPr="00C161F4" w:rsidRDefault="00C161F4" w:rsidP="005B7A1F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>
            <w:pPr>
              <w:spacing w:before="142" w:after="0" w:line="240" w:lineRule="auto"/>
              <w:ind w:left="16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Professionali</w:t>
            </w:r>
          </w:p>
        </w:tc>
        <w:tc>
          <w:tcPr>
            <w:tcW w:w="1935" w:type="dxa"/>
            <w:vAlign w:val="center"/>
          </w:tcPr>
          <w:p w:rsidR="00F06E71" w:rsidRDefault="00F06E71" w:rsidP="005B7A1F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 w:rsidP="00FC058C">
            <w:pPr>
              <w:spacing w:before="194" w:after="0" w:line="240" w:lineRule="auto"/>
              <w:ind w:left="88" w:right="6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progetti PON, FESR, PNSD come docente specialista</w:t>
            </w:r>
            <w:r w:rsidR="00FC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C058C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FC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punti)</w:t>
            </w:r>
          </w:p>
        </w:tc>
        <w:tc>
          <w:tcPr>
            <w:tcW w:w="1935" w:type="dxa"/>
            <w:vAlign w:val="center"/>
          </w:tcPr>
          <w:p w:rsidR="00F06E71" w:rsidRDefault="00C161F4" w:rsidP="00FC058C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punti per titolo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titoli valutabili)</w:t>
            </w: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>
            <w:pPr>
              <w:spacing w:before="194" w:after="0" w:line="240" w:lineRule="auto"/>
              <w:ind w:left="88"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progetti PO</w:t>
            </w:r>
            <w:r w:rsidR="00FC058C">
              <w:rPr>
                <w:rFonts w:ascii="Times New Roman" w:eastAsia="Times New Roman" w:hAnsi="Times New Roman" w:cs="Times New Roman"/>
                <w:sz w:val="24"/>
                <w:szCs w:val="24"/>
              </w:rPr>
              <w:t>N, FESR, PNSD come tutor (</w:t>
            </w:r>
            <w:proofErr w:type="spellStart"/>
            <w:r w:rsidR="00FC058C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FC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punti)</w:t>
            </w:r>
          </w:p>
        </w:tc>
        <w:tc>
          <w:tcPr>
            <w:tcW w:w="1935" w:type="dxa"/>
            <w:vAlign w:val="center"/>
          </w:tcPr>
          <w:p w:rsidR="00F06E71" w:rsidRDefault="00C161F4" w:rsidP="005B7A1F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punti per corso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titoli valutabili)</w:t>
            </w: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 w:rsidTr="005B7A1F">
        <w:trPr>
          <w:trHeight w:val="551"/>
        </w:trPr>
        <w:tc>
          <w:tcPr>
            <w:tcW w:w="3975" w:type="dxa"/>
          </w:tcPr>
          <w:p w:rsidR="00F06E71" w:rsidRDefault="00C161F4">
            <w:pPr>
              <w:spacing w:before="194" w:after="0" w:line="240" w:lineRule="auto"/>
              <w:ind w:left="88" w:right="6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titoli professionali</w:t>
            </w:r>
          </w:p>
        </w:tc>
        <w:tc>
          <w:tcPr>
            <w:tcW w:w="1935" w:type="dxa"/>
            <w:vAlign w:val="center"/>
          </w:tcPr>
          <w:p w:rsidR="00F06E71" w:rsidRPr="00C161F4" w:rsidRDefault="00C161F4" w:rsidP="005B7A1F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E71">
        <w:trPr>
          <w:trHeight w:val="551"/>
        </w:trPr>
        <w:tc>
          <w:tcPr>
            <w:tcW w:w="3975" w:type="dxa"/>
          </w:tcPr>
          <w:p w:rsidR="00F06E71" w:rsidRDefault="00C161F4">
            <w:pPr>
              <w:spacing w:before="194" w:after="0" w:line="240" w:lineRule="auto"/>
              <w:ind w:left="88" w:right="6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punteggio</w:t>
            </w:r>
          </w:p>
        </w:tc>
        <w:tc>
          <w:tcPr>
            <w:tcW w:w="1935" w:type="dxa"/>
          </w:tcPr>
          <w:p w:rsidR="00F06E71" w:rsidRPr="00C161F4" w:rsidRDefault="00C161F4" w:rsidP="00C161F4">
            <w:pPr>
              <w:spacing w:before="192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7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06E71" w:rsidRDefault="00F06E71">
            <w:pPr>
              <w:widowControl w:val="0"/>
              <w:spacing w:after="0" w:line="240" w:lineRule="auto"/>
              <w:ind w:left="2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6E71" w:rsidRDefault="00F06E71">
      <w:pPr>
        <w:widowControl w:val="0"/>
        <w:spacing w:after="0" w:line="240" w:lineRule="auto"/>
        <w:ind w:left="720" w:right="225"/>
        <w:jc w:val="both"/>
        <w:rPr>
          <w:rFonts w:ascii="Times New Roman" w:eastAsia="Times New Roman" w:hAnsi="Times New Roman" w:cs="Times New Roman"/>
        </w:rPr>
      </w:pPr>
    </w:p>
    <w:p w:rsidR="00F06E71" w:rsidRDefault="00F06E71">
      <w:pPr>
        <w:widowControl w:val="0"/>
        <w:spacing w:after="0" w:line="240" w:lineRule="auto"/>
        <w:ind w:left="720" w:right="225"/>
        <w:jc w:val="both"/>
        <w:rPr>
          <w:rFonts w:ascii="Times New Roman" w:eastAsia="Times New Roman" w:hAnsi="Times New Roman" w:cs="Times New Roman"/>
        </w:rPr>
      </w:pPr>
    </w:p>
    <w:p w:rsidR="00F06E71" w:rsidRDefault="00F06E71">
      <w:pPr>
        <w:rPr>
          <w:rFonts w:ascii="Times New Roman" w:eastAsia="Times New Roman" w:hAnsi="Times New Roman" w:cs="Times New Roman"/>
        </w:rPr>
      </w:pPr>
    </w:p>
    <w:p w:rsidR="00F06E71" w:rsidRDefault="00C161F4" w:rsidP="00C161F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F06E71" w:rsidRDefault="00C161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F06E71" w:rsidRDefault="00F06E71"/>
    <w:sectPr w:rsidR="00F06E7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66960"/>
    <w:multiLevelType w:val="multilevel"/>
    <w:tmpl w:val="87B25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71"/>
    <w:rsid w:val="005B7A1F"/>
    <w:rsid w:val="008F038B"/>
    <w:rsid w:val="00C161F4"/>
    <w:rsid w:val="00F06E71"/>
    <w:rsid w:val="00F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F720C-3F4A-41A3-B2D0-E04BBFE5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4B6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5b5EYDhOGQ/SVaGOat6F22RjtA==">CgMxLjAyCGguZ2pkZ3hzMg5oLjc2eHVmZDk4eHV3OTgAciExZHZyZmVXVDNUWU5aYmRoX2NWLWlFd2hXVDcxdkFtYmY=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Giovanna D'Ettore</cp:lastModifiedBy>
  <cp:revision>5</cp:revision>
  <dcterms:created xsi:type="dcterms:W3CDTF">2023-11-23T12:50:00Z</dcterms:created>
  <dcterms:modified xsi:type="dcterms:W3CDTF">2023-11-24T10:08:00Z</dcterms:modified>
</cp:coreProperties>
</file>